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220" w:rsidRDefault="00C46AAF" w:rsidP="006A776C">
      <w:pPr>
        <w:jc w:val="center"/>
        <w:rPr>
          <w:rFonts w:hint="eastAsia"/>
        </w:rPr>
      </w:pPr>
      <w:r>
        <w:rPr>
          <w:rFonts w:hint="eastAsia"/>
          <w:lang w:eastAsia="zh-HK"/>
        </w:rPr>
        <w:t>東</w:t>
      </w:r>
      <w:proofErr w:type="gramStart"/>
      <w:r>
        <w:rPr>
          <w:rFonts w:hint="eastAsia"/>
          <w:lang w:eastAsia="zh-HK"/>
        </w:rPr>
        <w:t>東</w:t>
      </w:r>
      <w:proofErr w:type="gramEnd"/>
      <w:r>
        <w:rPr>
          <w:rFonts w:hint="eastAsia"/>
          <w:lang w:eastAsia="zh-HK"/>
        </w:rPr>
        <w:t>在做回收的時候不小心打翻了，請你數數看，各有多少個？</w:t>
      </w:r>
      <w:r w:rsidR="009B31C3">
        <w:rPr>
          <w:rFonts w:hint="eastAsia"/>
          <w:lang w:eastAsia="zh-HK"/>
        </w:rPr>
        <w:t>用</w:t>
      </w:r>
      <w:bookmarkStart w:id="0" w:name="_GoBack"/>
      <w:bookmarkEnd w:id="0"/>
      <w:r>
        <w:rPr>
          <w:rFonts w:hint="eastAsia"/>
          <w:lang w:eastAsia="zh-HK"/>
        </w:rPr>
        <w:t>正字記記看，再回答問題</w:t>
      </w:r>
    </w:p>
    <w:p w:rsidR="00C46AAF" w:rsidRDefault="006A776C" w:rsidP="006A776C">
      <w:pPr>
        <w:jc w:val="center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289.8pt">
            <v:imagedata r:id="rId5" o:title="20200423_082603" gain="52429f" blacklevel="6554f"/>
          </v:shape>
        </w:pic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C46AAF" w:rsidTr="006A776C">
        <w:trPr>
          <w:jc w:val="center"/>
        </w:trPr>
        <w:tc>
          <w:tcPr>
            <w:tcW w:w="2090" w:type="dxa"/>
            <w:vAlign w:val="bottom"/>
          </w:tcPr>
          <w:p w:rsidR="00C46AAF" w:rsidRDefault="00C46AAF" w:rsidP="00C46AAF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F96C960" wp14:editId="56B851E6">
                  <wp:extent cx="1089660" cy="1082040"/>
                  <wp:effectExtent l="0" t="0" r="0" b="3810"/>
                  <wp:docPr id="1" name="圖片 1" descr="360cc(12oz) 咖啡紙杯1000個/箱- 衛生紙-興亞購物網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60cc(12oz) 咖啡紙杯1000個/箱- 衛生紙-興亞購物網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AAF" w:rsidRDefault="00C46AAF" w:rsidP="00C46AAF">
            <w:pPr>
              <w:jc w:val="center"/>
            </w:pPr>
            <w:r>
              <w:rPr>
                <w:rFonts w:hint="eastAsia"/>
                <w:lang w:eastAsia="zh-HK"/>
              </w:rPr>
              <w:t>紙杯</w:t>
            </w:r>
          </w:p>
        </w:tc>
        <w:tc>
          <w:tcPr>
            <w:tcW w:w="2090" w:type="dxa"/>
            <w:vAlign w:val="bottom"/>
          </w:tcPr>
          <w:p w:rsidR="00C46AAF" w:rsidRDefault="00C46AAF" w:rsidP="00C46AAF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82ABF4A" wp14:editId="1AF978D0">
                  <wp:extent cx="1170017" cy="990600"/>
                  <wp:effectExtent l="0" t="0" r="0" b="0"/>
                  <wp:docPr id="2" name="圖片 2" descr="卡通形象的書形圖示書本符號向量圖形及更多互聯網圖片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卡通形象的書形圖示書本符號向量圖形及更多互聯網圖片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76" cy="9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AAF" w:rsidRDefault="00C46AAF" w:rsidP="00C46AAF">
            <w:pPr>
              <w:jc w:val="center"/>
            </w:pPr>
            <w:r>
              <w:rPr>
                <w:rFonts w:hint="eastAsia"/>
                <w:lang w:eastAsia="zh-HK"/>
              </w:rPr>
              <w:t>舊課本</w:t>
            </w:r>
          </w:p>
        </w:tc>
        <w:tc>
          <w:tcPr>
            <w:tcW w:w="2091" w:type="dxa"/>
            <w:vAlign w:val="bottom"/>
          </w:tcPr>
          <w:p w:rsidR="00C46AAF" w:rsidRDefault="00C46AAF" w:rsidP="00C46AAF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F9C9203" wp14:editId="649A5DBF">
                  <wp:extent cx="860814" cy="1089660"/>
                  <wp:effectExtent l="0" t="0" r="0" b="0"/>
                  <wp:docPr id="3" name="圖片 3" descr="不用的保特瓶別丟!竟然還有這妙用,紓解痠痛就靠它! | 媽咪拜MamiB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不用的保特瓶別丟!竟然還有這妙用,紓解痠痛就靠它! | 媽咪拜MamiBu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84"/>
                          <a:stretch/>
                        </pic:blipFill>
                        <pic:spPr bwMode="auto">
                          <a:xfrm>
                            <a:off x="0" y="0"/>
                            <a:ext cx="861665" cy="109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AAF" w:rsidRDefault="00C46AAF" w:rsidP="00C46AAF">
            <w:pPr>
              <w:jc w:val="center"/>
            </w:pPr>
            <w:r>
              <w:rPr>
                <w:rFonts w:hint="eastAsia"/>
                <w:lang w:eastAsia="zh-HK"/>
              </w:rPr>
              <w:t>保</w:t>
            </w:r>
            <w:proofErr w:type="gramStart"/>
            <w:r>
              <w:rPr>
                <w:rFonts w:hint="eastAsia"/>
                <w:lang w:eastAsia="zh-HK"/>
              </w:rPr>
              <w:t>特</w:t>
            </w:r>
            <w:proofErr w:type="gramEnd"/>
            <w:r>
              <w:rPr>
                <w:rFonts w:hint="eastAsia"/>
                <w:lang w:eastAsia="zh-HK"/>
              </w:rPr>
              <w:t>瓶</w:t>
            </w:r>
          </w:p>
        </w:tc>
        <w:tc>
          <w:tcPr>
            <w:tcW w:w="2091" w:type="dxa"/>
            <w:vAlign w:val="bottom"/>
          </w:tcPr>
          <w:p w:rsidR="00C46AAF" w:rsidRDefault="00C46AAF" w:rsidP="00C46AAF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10B4E84" wp14:editId="79CFE788">
                  <wp:extent cx="990600" cy="1142794"/>
                  <wp:effectExtent l="0" t="0" r="0" b="635"/>
                  <wp:docPr id="4" name="圖片 4" descr="250ml茶色玻璃瓶:順億化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50ml茶色玻璃瓶:順億化工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5" t="13083" r="19031" b="5191"/>
                          <a:stretch/>
                        </pic:blipFill>
                        <pic:spPr bwMode="auto">
                          <a:xfrm>
                            <a:off x="0" y="0"/>
                            <a:ext cx="990600" cy="114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6AAF" w:rsidRDefault="00C46AAF" w:rsidP="00C46AAF">
            <w:pPr>
              <w:jc w:val="center"/>
            </w:pPr>
            <w:r>
              <w:rPr>
                <w:rFonts w:hint="eastAsia"/>
                <w:lang w:eastAsia="zh-HK"/>
              </w:rPr>
              <w:t>玻璃瓶</w:t>
            </w:r>
          </w:p>
        </w:tc>
      </w:tr>
      <w:tr w:rsidR="00C46AAF" w:rsidTr="006A776C">
        <w:trPr>
          <w:jc w:val="center"/>
        </w:trPr>
        <w:tc>
          <w:tcPr>
            <w:tcW w:w="2090" w:type="dxa"/>
          </w:tcPr>
          <w:p w:rsidR="00C46AAF" w:rsidRDefault="00C46AAF" w:rsidP="00C46AAF">
            <w:pPr>
              <w:jc w:val="center"/>
              <w:rPr>
                <w:rFonts w:hint="eastAsia"/>
              </w:rPr>
            </w:pPr>
          </w:p>
          <w:p w:rsidR="00C46AAF" w:rsidRDefault="00C46AAF" w:rsidP="00C46AAF">
            <w:pPr>
              <w:jc w:val="center"/>
              <w:rPr>
                <w:rFonts w:hint="eastAsia"/>
              </w:rPr>
            </w:pPr>
          </w:p>
          <w:p w:rsidR="00C46AAF" w:rsidRDefault="00C46AAF" w:rsidP="00C46AAF">
            <w:pPr>
              <w:jc w:val="center"/>
            </w:pPr>
          </w:p>
        </w:tc>
        <w:tc>
          <w:tcPr>
            <w:tcW w:w="2090" w:type="dxa"/>
          </w:tcPr>
          <w:p w:rsidR="00C46AAF" w:rsidRDefault="00C46AAF" w:rsidP="00C46AAF">
            <w:pPr>
              <w:jc w:val="center"/>
            </w:pPr>
          </w:p>
        </w:tc>
        <w:tc>
          <w:tcPr>
            <w:tcW w:w="2091" w:type="dxa"/>
          </w:tcPr>
          <w:p w:rsidR="00C46AAF" w:rsidRDefault="00C46AAF" w:rsidP="00C46AAF">
            <w:pPr>
              <w:jc w:val="center"/>
            </w:pPr>
          </w:p>
        </w:tc>
        <w:tc>
          <w:tcPr>
            <w:tcW w:w="2091" w:type="dxa"/>
          </w:tcPr>
          <w:p w:rsidR="00C46AAF" w:rsidRDefault="00C46AAF" w:rsidP="00C46AAF">
            <w:pPr>
              <w:jc w:val="center"/>
            </w:pPr>
          </w:p>
        </w:tc>
      </w:tr>
      <w:tr w:rsidR="00C46AAF" w:rsidTr="006A776C">
        <w:trPr>
          <w:trHeight w:val="513"/>
          <w:jc w:val="center"/>
        </w:trPr>
        <w:tc>
          <w:tcPr>
            <w:tcW w:w="2090" w:type="dxa"/>
            <w:vAlign w:val="center"/>
          </w:tcPr>
          <w:p w:rsidR="00C46AAF" w:rsidRDefault="00C46AAF" w:rsidP="00C46AAF">
            <w:pPr>
              <w:jc w:val="center"/>
            </w:pPr>
            <w:r>
              <w:t>（　　　）</w:t>
            </w:r>
            <w:proofErr w:type="gramStart"/>
            <w:r>
              <w:rPr>
                <w:rFonts w:hint="eastAsia"/>
                <w:lang w:eastAsia="zh-HK"/>
              </w:rPr>
              <w:t>個</w:t>
            </w:r>
            <w:proofErr w:type="gramEnd"/>
          </w:p>
        </w:tc>
        <w:tc>
          <w:tcPr>
            <w:tcW w:w="2090" w:type="dxa"/>
            <w:vAlign w:val="center"/>
          </w:tcPr>
          <w:p w:rsidR="00C46AAF" w:rsidRDefault="00C46AAF" w:rsidP="00C46AAF">
            <w:pPr>
              <w:jc w:val="center"/>
            </w:pPr>
            <w:r w:rsidRPr="00C20CFF">
              <w:t>（　　　）</w:t>
            </w:r>
            <w:proofErr w:type="gramStart"/>
            <w:r w:rsidRPr="00C20CFF">
              <w:rPr>
                <w:rFonts w:hint="eastAsia"/>
                <w:lang w:eastAsia="zh-HK"/>
              </w:rPr>
              <w:t>個</w:t>
            </w:r>
            <w:proofErr w:type="gramEnd"/>
          </w:p>
        </w:tc>
        <w:tc>
          <w:tcPr>
            <w:tcW w:w="2091" w:type="dxa"/>
            <w:vAlign w:val="center"/>
          </w:tcPr>
          <w:p w:rsidR="00C46AAF" w:rsidRDefault="00C46AAF" w:rsidP="00C46AAF">
            <w:pPr>
              <w:jc w:val="center"/>
            </w:pPr>
            <w:r w:rsidRPr="00C20CFF">
              <w:t>（　　　）</w:t>
            </w:r>
            <w:proofErr w:type="gramStart"/>
            <w:r w:rsidRPr="00C20CFF">
              <w:rPr>
                <w:rFonts w:hint="eastAsia"/>
                <w:lang w:eastAsia="zh-HK"/>
              </w:rPr>
              <w:t>個</w:t>
            </w:r>
            <w:proofErr w:type="gramEnd"/>
          </w:p>
        </w:tc>
        <w:tc>
          <w:tcPr>
            <w:tcW w:w="2091" w:type="dxa"/>
            <w:vAlign w:val="center"/>
          </w:tcPr>
          <w:p w:rsidR="00C46AAF" w:rsidRDefault="00C46AAF" w:rsidP="00C46AAF">
            <w:pPr>
              <w:jc w:val="center"/>
            </w:pPr>
            <w:r w:rsidRPr="00C20CFF">
              <w:t>（　　　）</w:t>
            </w:r>
            <w:proofErr w:type="gramStart"/>
            <w:r w:rsidRPr="00C20CFF">
              <w:rPr>
                <w:rFonts w:hint="eastAsia"/>
                <w:lang w:eastAsia="zh-HK"/>
              </w:rPr>
              <w:t>個</w:t>
            </w:r>
            <w:proofErr w:type="gramEnd"/>
          </w:p>
        </w:tc>
      </w:tr>
    </w:tbl>
    <w:p w:rsidR="00C46AAF" w:rsidRDefault="006A776C">
      <w:pPr>
        <w:rPr>
          <w:rFonts w:hint="eastAsia"/>
        </w:rPr>
      </w:pPr>
      <w:r>
        <w:rPr>
          <w:rFonts w:hint="eastAsia"/>
          <w:lang w:eastAsia="zh-HK"/>
        </w:rPr>
        <w:t>數量最多的是：</w:t>
      </w:r>
    </w:p>
    <w:p w:rsidR="006A776C" w:rsidRDefault="006A776C" w:rsidP="006A776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BCD9358" wp14:editId="389A6113">
            <wp:extent cx="1089660" cy="1059180"/>
            <wp:effectExtent l="0" t="0" r="0" b="7620"/>
            <wp:docPr id="5" name="圖片 5" descr="360cc(12oz) 咖啡紙杯1000個/箱- 衛生紙-興亞購物網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0cc(12oz) 咖啡紙杯1000個/箱- 衛生紙-興亞購物網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0233E" wp14:editId="78750971">
            <wp:extent cx="1170017" cy="990600"/>
            <wp:effectExtent l="0" t="0" r="0" b="0"/>
            <wp:docPr id="6" name="圖片 6" descr="卡通形象的書形圖示書本符號向量圖形及更多互聯網圖片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卡通形象的書形圖示書本符號向量圖形及更多互聯網圖片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76" cy="9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CF82112" wp14:editId="16199478">
            <wp:extent cx="860815" cy="1059180"/>
            <wp:effectExtent l="0" t="0" r="0" b="7620"/>
            <wp:docPr id="7" name="圖片 7" descr="不用的保特瓶別丟!竟然還有這妙用,紓解痠痛就靠它! | 媽咪拜MamiB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不用的保特瓶別丟!竟然還有這妙用,紓解痠痛就靠它! | 媽咪拜MamiBu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5"/>
                    <a:stretch/>
                  </pic:blipFill>
                  <pic:spPr bwMode="auto">
                    <a:xfrm>
                      <a:off x="0" y="0"/>
                      <a:ext cx="861665" cy="10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E618CC4" wp14:editId="2F623EDA">
            <wp:extent cx="990600" cy="1158034"/>
            <wp:effectExtent l="0" t="0" r="0" b="4445"/>
            <wp:docPr id="8" name="圖片 8" descr="250ml茶色玻璃瓶:順億化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0ml茶色玻璃瓶:順億化工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5" t="14560" r="19031" b="5191"/>
                    <a:stretch/>
                  </pic:blipFill>
                  <pic:spPr bwMode="auto">
                    <a:xfrm>
                      <a:off x="0" y="0"/>
                      <a:ext cx="990600" cy="11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76C" w:rsidRDefault="006A776C">
      <w:pPr>
        <w:rPr>
          <w:rFonts w:hint="eastAsia"/>
        </w:rPr>
      </w:pPr>
      <w:r>
        <w:rPr>
          <w:rFonts w:hint="eastAsia"/>
          <w:lang w:eastAsia="zh-HK"/>
        </w:rPr>
        <w:t>數量最少的是：</w:t>
      </w:r>
    </w:p>
    <w:p w:rsidR="006A776C" w:rsidRDefault="006A776C" w:rsidP="006A776C">
      <w:pPr>
        <w:jc w:val="center"/>
      </w:pP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5D020BCA" wp14:editId="328B31A1">
            <wp:extent cx="990600" cy="1158034"/>
            <wp:effectExtent l="0" t="0" r="0" b="4445"/>
            <wp:docPr id="13" name="圖片 13" descr="250ml茶色玻璃瓶:順億化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0ml茶色玻璃瓶:順億化工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5" t="14560" r="19031" b="5191"/>
                    <a:stretch/>
                  </pic:blipFill>
                  <pic:spPr bwMode="auto">
                    <a:xfrm>
                      <a:off x="0" y="0"/>
                      <a:ext cx="990600" cy="11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20FBC0E3" wp14:editId="75237E4E">
            <wp:extent cx="1089660" cy="1059180"/>
            <wp:effectExtent l="0" t="0" r="0" b="7620"/>
            <wp:docPr id="10" name="圖片 10" descr="360cc(12oz) 咖啡紙杯1000個/箱- 衛生紙-興亞購物網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0cc(12oz) 咖啡紙杯1000個/箱- 衛生紙-興亞購物網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DB17F3A" wp14:editId="4D6ACEE1">
            <wp:extent cx="860815" cy="1059180"/>
            <wp:effectExtent l="0" t="0" r="0" b="7620"/>
            <wp:docPr id="12" name="圖片 12" descr="不用的保特瓶別丟!竟然還有這妙用,紓解痠痛就靠它! | 媽咪拜MamiB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不用的保特瓶別丟!竟然還有這妙用,紓解痠痛就靠它! | 媽咪拜MamiBu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5"/>
                    <a:stretch/>
                  </pic:blipFill>
                  <pic:spPr bwMode="auto">
                    <a:xfrm>
                      <a:off x="0" y="0"/>
                      <a:ext cx="861665" cy="10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0B5AD70" wp14:editId="54CB461A">
            <wp:extent cx="1170017" cy="990600"/>
            <wp:effectExtent l="0" t="0" r="0" b="0"/>
            <wp:docPr id="11" name="圖片 11" descr="卡通形象的書形圖示書本符號向量圖形及更多互聯網圖片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卡通形象的書形圖示書本符號向量圖形及更多互聯網圖片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76" cy="9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76C" w:rsidSect="006A77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AAF"/>
    <w:rsid w:val="003C6DA4"/>
    <w:rsid w:val="006A776C"/>
    <w:rsid w:val="009B31C3"/>
    <w:rsid w:val="00AE5271"/>
    <w:rsid w:val="00C46AAF"/>
    <w:rsid w:val="00CE27D3"/>
    <w:rsid w:val="00DA3769"/>
    <w:rsid w:val="00E6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6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46A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6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46A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korver</dc:creator>
  <cp:lastModifiedBy>korver</cp:lastModifiedBy>
  <cp:revision>4</cp:revision>
  <cp:lastPrinted>2020-04-23T00:40:00Z</cp:lastPrinted>
  <dcterms:created xsi:type="dcterms:W3CDTF">2020-04-23T00:32:00Z</dcterms:created>
  <dcterms:modified xsi:type="dcterms:W3CDTF">2020-04-23T00:44:00Z</dcterms:modified>
</cp:coreProperties>
</file>